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EF" w:rsidRPr="000F58E4" w:rsidRDefault="007D1178" w:rsidP="00FF7DEF">
      <w:pPr>
        <w:rPr>
          <w:color w:val="7F7F7F" w:themeColor="text1" w:themeTint="80"/>
          <w:sz w:val="56"/>
          <w:szCs w:val="56"/>
        </w:rPr>
      </w:pPr>
      <w:r>
        <w:rPr>
          <w:color w:val="7F7F7F" w:themeColor="text1" w:themeTint="80"/>
          <w:sz w:val="56"/>
          <w:szCs w:val="56"/>
        </w:rPr>
        <w:t>Lucas van der Vegt</w:t>
      </w:r>
      <w:r w:rsidR="00145FD4">
        <w:rPr>
          <w:color w:val="7F7F7F" w:themeColor="text1" w:themeTint="80"/>
          <w:sz w:val="56"/>
          <w:szCs w:val="56"/>
        </w:rPr>
        <w:t xml:space="preserve">, </w:t>
      </w:r>
      <w:r>
        <w:rPr>
          <w:color w:val="7F7F7F" w:themeColor="text1" w:themeTint="80"/>
          <w:sz w:val="56"/>
          <w:szCs w:val="56"/>
        </w:rPr>
        <w:t>piano</w:t>
      </w:r>
    </w:p>
    <w:p w:rsidR="007D1178" w:rsidRPr="007D1178" w:rsidRDefault="007D1178" w:rsidP="007D1178">
      <w:pPr>
        <w:rPr>
          <w:color w:val="7F7F7F" w:themeColor="text1" w:themeTint="80"/>
        </w:rPr>
      </w:pPr>
      <w:r w:rsidRPr="007D1178">
        <w:rPr>
          <w:color w:val="7F7F7F" w:themeColor="text1" w:themeTint="80"/>
        </w:rPr>
        <w:t xml:space="preserve">Lucas van der Vegt (1992) begon op zesjarige leeftijd met pianospelen. Zijn eerste lessen volgde hij bij Frans Rutten en </w:t>
      </w:r>
      <w:proofErr w:type="spellStart"/>
      <w:r w:rsidRPr="007D1178">
        <w:rPr>
          <w:color w:val="7F7F7F" w:themeColor="text1" w:themeTint="80"/>
        </w:rPr>
        <w:t>Aljosja</w:t>
      </w:r>
      <w:proofErr w:type="spellEnd"/>
      <w:r w:rsidRPr="007D1178">
        <w:rPr>
          <w:color w:val="7F7F7F" w:themeColor="text1" w:themeTint="80"/>
        </w:rPr>
        <w:t xml:space="preserve"> Buijs, en in 2007 werd hij toegelaten tot de vooropleiding van het </w:t>
      </w:r>
      <w:proofErr w:type="spellStart"/>
      <w:r w:rsidRPr="007D1178">
        <w:rPr>
          <w:color w:val="7F7F7F" w:themeColor="text1" w:themeTint="80"/>
        </w:rPr>
        <w:t>ArtEZ</w:t>
      </w:r>
      <w:proofErr w:type="spellEnd"/>
      <w:r w:rsidRPr="007D1178">
        <w:rPr>
          <w:color w:val="7F7F7F" w:themeColor="text1" w:themeTint="80"/>
        </w:rPr>
        <w:t xml:space="preserve"> Conservatorium in Arnhem bij Frank Peters. Sinds september 2011 studeert Lucas aan het Conservatorium van Amsterdam, eerst bij Willem Brons voor zijn </w:t>
      </w:r>
      <w:proofErr w:type="spellStart"/>
      <w:r w:rsidRPr="007D1178">
        <w:rPr>
          <w:color w:val="7F7F7F" w:themeColor="text1" w:themeTint="80"/>
        </w:rPr>
        <w:t>bachelordiploma</w:t>
      </w:r>
      <w:proofErr w:type="spellEnd"/>
      <w:r w:rsidRPr="007D1178">
        <w:rPr>
          <w:color w:val="7F7F7F" w:themeColor="text1" w:themeTint="80"/>
        </w:rPr>
        <w:t xml:space="preserve"> die hij in 2015 behaalde, en momenteel in de masteropleiding bij Jan Wijn. Lucas behaalde prijzen op verschillende concoursen: het </w:t>
      </w:r>
      <w:proofErr w:type="spellStart"/>
      <w:r w:rsidRPr="007D1178">
        <w:rPr>
          <w:color w:val="7F7F7F" w:themeColor="text1" w:themeTint="80"/>
        </w:rPr>
        <w:t>Petrov</w:t>
      </w:r>
      <w:proofErr w:type="spellEnd"/>
      <w:r w:rsidRPr="007D1178">
        <w:rPr>
          <w:color w:val="7F7F7F" w:themeColor="text1" w:themeTint="80"/>
        </w:rPr>
        <w:t xml:space="preserve"> Piano Concours, Prinses Christina Concours (2010 en 2012, zowel solo als in duo met pianist Michel </w:t>
      </w:r>
      <w:proofErr w:type="spellStart"/>
      <w:r w:rsidRPr="007D1178">
        <w:rPr>
          <w:color w:val="7F7F7F" w:themeColor="text1" w:themeTint="80"/>
        </w:rPr>
        <w:t>Xie</w:t>
      </w:r>
      <w:proofErr w:type="spellEnd"/>
      <w:r w:rsidRPr="007D1178">
        <w:rPr>
          <w:color w:val="7F7F7F" w:themeColor="text1" w:themeTint="80"/>
        </w:rPr>
        <w:t xml:space="preserve">) en het SJMN Concours. Lucas volgde lessen en masterclasses bij pianisten en pianopedagogen als Pascal </w:t>
      </w:r>
      <w:proofErr w:type="spellStart"/>
      <w:r w:rsidRPr="007D1178">
        <w:rPr>
          <w:color w:val="7F7F7F" w:themeColor="text1" w:themeTint="80"/>
        </w:rPr>
        <w:t>Devoyon</w:t>
      </w:r>
      <w:proofErr w:type="spellEnd"/>
      <w:r w:rsidRPr="007D1178">
        <w:rPr>
          <w:color w:val="7F7F7F" w:themeColor="text1" w:themeTint="80"/>
        </w:rPr>
        <w:t xml:space="preserve">, Boris </w:t>
      </w:r>
      <w:proofErr w:type="spellStart"/>
      <w:r w:rsidRPr="007D1178">
        <w:rPr>
          <w:color w:val="7F7F7F" w:themeColor="text1" w:themeTint="80"/>
        </w:rPr>
        <w:t>Berman</w:t>
      </w:r>
      <w:proofErr w:type="spellEnd"/>
      <w:r w:rsidRPr="007D1178">
        <w:rPr>
          <w:color w:val="7F7F7F" w:themeColor="text1" w:themeTint="80"/>
        </w:rPr>
        <w:t xml:space="preserve">, </w:t>
      </w:r>
      <w:proofErr w:type="spellStart"/>
      <w:r w:rsidRPr="007D1178">
        <w:rPr>
          <w:color w:val="7F7F7F" w:themeColor="text1" w:themeTint="80"/>
        </w:rPr>
        <w:t>Lilya</w:t>
      </w:r>
      <w:proofErr w:type="spellEnd"/>
      <w:r w:rsidRPr="007D1178">
        <w:rPr>
          <w:color w:val="7F7F7F" w:themeColor="text1" w:themeTint="80"/>
        </w:rPr>
        <w:t xml:space="preserve"> </w:t>
      </w:r>
      <w:proofErr w:type="spellStart"/>
      <w:r w:rsidRPr="007D1178">
        <w:rPr>
          <w:color w:val="7F7F7F" w:themeColor="text1" w:themeTint="80"/>
        </w:rPr>
        <w:t>Zilberstein</w:t>
      </w:r>
      <w:proofErr w:type="spellEnd"/>
      <w:r w:rsidRPr="007D1178">
        <w:rPr>
          <w:color w:val="7F7F7F" w:themeColor="text1" w:themeTint="80"/>
        </w:rPr>
        <w:t xml:space="preserve">, Elena </w:t>
      </w:r>
      <w:proofErr w:type="spellStart"/>
      <w:r w:rsidRPr="007D1178">
        <w:rPr>
          <w:color w:val="7F7F7F" w:themeColor="text1" w:themeTint="80"/>
        </w:rPr>
        <w:t>Ashkenazy</w:t>
      </w:r>
      <w:proofErr w:type="spellEnd"/>
      <w:r w:rsidRPr="007D1178">
        <w:rPr>
          <w:color w:val="7F7F7F" w:themeColor="text1" w:themeTint="80"/>
        </w:rPr>
        <w:t xml:space="preserve">, Peter </w:t>
      </w:r>
      <w:proofErr w:type="spellStart"/>
      <w:r w:rsidRPr="007D1178">
        <w:rPr>
          <w:color w:val="7F7F7F" w:themeColor="text1" w:themeTint="80"/>
        </w:rPr>
        <w:t>Donohoe</w:t>
      </w:r>
      <w:proofErr w:type="spellEnd"/>
      <w:r w:rsidRPr="007D1178">
        <w:rPr>
          <w:color w:val="7F7F7F" w:themeColor="text1" w:themeTint="80"/>
        </w:rPr>
        <w:t xml:space="preserve">, Vladimir </w:t>
      </w:r>
      <w:proofErr w:type="spellStart"/>
      <w:r w:rsidRPr="007D1178">
        <w:rPr>
          <w:color w:val="7F7F7F" w:themeColor="text1" w:themeTint="80"/>
        </w:rPr>
        <w:t>Tropp</w:t>
      </w:r>
      <w:proofErr w:type="spellEnd"/>
      <w:r w:rsidRPr="007D1178">
        <w:rPr>
          <w:color w:val="7F7F7F" w:themeColor="text1" w:themeTint="80"/>
        </w:rPr>
        <w:t xml:space="preserve"> en </w:t>
      </w:r>
      <w:proofErr w:type="spellStart"/>
      <w:r w:rsidRPr="007D1178">
        <w:rPr>
          <w:color w:val="7F7F7F" w:themeColor="text1" w:themeTint="80"/>
        </w:rPr>
        <w:t>Dmitri</w:t>
      </w:r>
      <w:proofErr w:type="spellEnd"/>
      <w:r w:rsidRPr="007D1178">
        <w:rPr>
          <w:color w:val="7F7F7F" w:themeColor="text1" w:themeTint="80"/>
        </w:rPr>
        <w:t xml:space="preserve"> </w:t>
      </w:r>
      <w:proofErr w:type="spellStart"/>
      <w:r w:rsidRPr="007D1178">
        <w:rPr>
          <w:color w:val="7F7F7F" w:themeColor="text1" w:themeTint="80"/>
        </w:rPr>
        <w:t>Bashkirov</w:t>
      </w:r>
      <w:proofErr w:type="spellEnd"/>
      <w:r w:rsidRPr="007D1178">
        <w:rPr>
          <w:color w:val="7F7F7F" w:themeColor="text1" w:themeTint="80"/>
        </w:rPr>
        <w:t xml:space="preserve">. Veelvuldig heeft Lucas solorecitals gegeven en met orkesten opgetreden. Hij was onder meer te horen in </w:t>
      </w:r>
      <w:proofErr w:type="spellStart"/>
      <w:r w:rsidRPr="007D1178">
        <w:rPr>
          <w:color w:val="7F7F7F" w:themeColor="text1" w:themeTint="80"/>
        </w:rPr>
        <w:t>Musis</w:t>
      </w:r>
      <w:proofErr w:type="spellEnd"/>
      <w:r w:rsidRPr="007D1178">
        <w:rPr>
          <w:color w:val="7F7F7F" w:themeColor="text1" w:themeTint="80"/>
        </w:rPr>
        <w:t xml:space="preserve"> Sacrum te Arnhem, De Doelen te Rotterdam en het Concertgebouw.</w:t>
      </w:r>
    </w:p>
    <w:p w:rsidR="007D1178" w:rsidRPr="007D1178" w:rsidRDefault="007D1178" w:rsidP="007D1178">
      <w:pPr>
        <w:rPr>
          <w:color w:val="7F7F7F" w:themeColor="text1" w:themeTint="80"/>
        </w:rPr>
      </w:pPr>
      <w:r w:rsidRPr="007D1178">
        <w:rPr>
          <w:color w:val="7F7F7F" w:themeColor="text1" w:themeTint="80"/>
        </w:rPr>
        <w:t xml:space="preserve">Lucas speelde Le Carnaval des </w:t>
      </w:r>
      <w:proofErr w:type="spellStart"/>
      <w:r w:rsidRPr="007D1178">
        <w:rPr>
          <w:color w:val="7F7F7F" w:themeColor="text1" w:themeTint="80"/>
        </w:rPr>
        <w:t>Animaux</w:t>
      </w:r>
      <w:proofErr w:type="spellEnd"/>
      <w:r w:rsidRPr="007D1178">
        <w:rPr>
          <w:color w:val="7F7F7F" w:themeColor="text1" w:themeTint="80"/>
        </w:rPr>
        <w:t xml:space="preserve"> van Saint-Saëns met het Gelders Orkest, en samen met Michel </w:t>
      </w:r>
      <w:proofErr w:type="spellStart"/>
      <w:r w:rsidRPr="007D1178">
        <w:rPr>
          <w:color w:val="7F7F7F" w:themeColor="text1" w:themeTint="80"/>
        </w:rPr>
        <w:t>Xie</w:t>
      </w:r>
      <w:proofErr w:type="spellEnd"/>
      <w:r w:rsidRPr="007D1178">
        <w:rPr>
          <w:color w:val="7F7F7F" w:themeColor="text1" w:themeTint="80"/>
        </w:rPr>
        <w:t xml:space="preserve"> vertolkte hij het Concert voor twee piano’s van Francis </w:t>
      </w:r>
      <w:proofErr w:type="spellStart"/>
      <w:r w:rsidRPr="007D1178">
        <w:rPr>
          <w:color w:val="7F7F7F" w:themeColor="text1" w:themeTint="80"/>
        </w:rPr>
        <w:t>Poulenc</w:t>
      </w:r>
      <w:proofErr w:type="spellEnd"/>
      <w:r w:rsidRPr="007D1178">
        <w:rPr>
          <w:color w:val="7F7F7F" w:themeColor="text1" w:themeTint="80"/>
        </w:rPr>
        <w:t xml:space="preserve"> met het Orkest van het Oosten. Ook soleerde hij in februari 2011 met het Euregio </w:t>
      </w:r>
      <w:proofErr w:type="spellStart"/>
      <w:r w:rsidRPr="007D1178">
        <w:rPr>
          <w:color w:val="7F7F7F" w:themeColor="text1" w:themeTint="80"/>
        </w:rPr>
        <w:t>Symphonie</w:t>
      </w:r>
      <w:proofErr w:type="spellEnd"/>
      <w:r w:rsidRPr="007D1178">
        <w:rPr>
          <w:color w:val="7F7F7F" w:themeColor="text1" w:themeTint="80"/>
        </w:rPr>
        <w:t xml:space="preserve"> </w:t>
      </w:r>
      <w:proofErr w:type="spellStart"/>
      <w:r w:rsidRPr="007D1178">
        <w:rPr>
          <w:color w:val="7F7F7F" w:themeColor="text1" w:themeTint="80"/>
        </w:rPr>
        <w:t>Orchester</w:t>
      </w:r>
      <w:proofErr w:type="spellEnd"/>
      <w:r w:rsidRPr="007D1178">
        <w:rPr>
          <w:color w:val="7F7F7F" w:themeColor="text1" w:themeTint="80"/>
        </w:rPr>
        <w:t xml:space="preserve"> en in december 2011 heeft hij een serie concerten gegeven met </w:t>
      </w:r>
      <w:proofErr w:type="spellStart"/>
      <w:r w:rsidRPr="007D1178">
        <w:rPr>
          <w:color w:val="7F7F7F" w:themeColor="text1" w:themeTint="80"/>
        </w:rPr>
        <w:t>Sinfonia</w:t>
      </w:r>
      <w:proofErr w:type="spellEnd"/>
      <w:r w:rsidRPr="007D1178">
        <w:rPr>
          <w:color w:val="7F7F7F" w:themeColor="text1" w:themeTint="80"/>
        </w:rPr>
        <w:t xml:space="preserve"> Rotterdam, met Beethovens tweede pianoconcert.</w:t>
      </w:r>
    </w:p>
    <w:p w:rsidR="00145FD4" w:rsidRDefault="007D1178" w:rsidP="007D1178">
      <w:pPr>
        <w:rPr>
          <w:color w:val="7F7F7F" w:themeColor="text1" w:themeTint="80"/>
        </w:rPr>
      </w:pPr>
      <w:r w:rsidRPr="007D1178">
        <w:rPr>
          <w:color w:val="7F7F7F" w:themeColor="text1" w:themeTint="80"/>
        </w:rPr>
        <w:t>In de zomer van 2012 nam Lucas deel aan een tournee met concerten in Duitsland en Oostenrijk georganiseerd door de Europese muzikale organisatie EMCY en in november van datzelfde jaar speelde hij op uitnodiging in de Nederlandse Ambassade in Zürich, Zwitserland.</w:t>
      </w:r>
    </w:p>
    <w:p w:rsidR="00FF7DEF" w:rsidRPr="00C60F5D" w:rsidRDefault="00FE2199" w:rsidP="00FF7DEF">
      <w:pPr>
        <w:rPr>
          <w:color w:val="7F7F7F" w:themeColor="text1" w:themeTint="80"/>
          <w:sz w:val="18"/>
          <w:szCs w:val="18"/>
        </w:rPr>
      </w:pPr>
      <w:r>
        <w:rPr>
          <w:color w:val="7F7F7F" w:themeColor="text1" w:themeTint="80"/>
          <w:sz w:val="18"/>
          <w:szCs w:val="18"/>
        </w:rPr>
        <w:t>Jan</w:t>
      </w:r>
      <w:r w:rsidR="00145FD4">
        <w:rPr>
          <w:color w:val="7F7F7F" w:themeColor="text1" w:themeTint="80"/>
          <w:sz w:val="18"/>
          <w:szCs w:val="18"/>
        </w:rPr>
        <w:t>uar</w:t>
      </w:r>
      <w:r>
        <w:rPr>
          <w:color w:val="7F7F7F" w:themeColor="text1" w:themeTint="80"/>
          <w:sz w:val="18"/>
          <w:szCs w:val="18"/>
        </w:rPr>
        <w:t>i 2016</w:t>
      </w:r>
    </w:p>
    <w:p w:rsidR="00FF7DEF" w:rsidRPr="00FF7DEF" w:rsidRDefault="007D1178" w:rsidP="00C60F5D">
      <w:pPr>
        <w:jc w:val="center"/>
      </w:pPr>
      <w:bookmarkStart w:id="0" w:name="_GoBack"/>
      <w:r w:rsidRPr="007D1178">
        <w:rPr>
          <w:rFonts w:ascii="Verdana" w:hAnsi="Verdana"/>
          <w:noProof/>
          <w:color w:val="000000"/>
          <w:sz w:val="17"/>
          <w:szCs w:val="17"/>
          <w:lang w:eastAsia="nl-NL"/>
        </w:rPr>
        <w:drawing>
          <wp:inline distT="0" distB="0" distL="0" distR="0">
            <wp:extent cx="3116580" cy="4674870"/>
            <wp:effectExtent l="0" t="0" r="7620" b="0"/>
            <wp:docPr id="2" name="Afbeelding 2" descr="C:\Users\hans-\Download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ownloads\f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6580" cy="4674870"/>
                    </a:xfrm>
                    <a:prstGeom prst="rect">
                      <a:avLst/>
                    </a:prstGeom>
                    <a:noFill/>
                    <a:ln>
                      <a:noFill/>
                    </a:ln>
                  </pic:spPr>
                </pic:pic>
              </a:graphicData>
            </a:graphic>
          </wp:inline>
        </w:drawing>
      </w:r>
      <w:bookmarkEnd w:id="0"/>
    </w:p>
    <w:sectPr w:rsidR="00FF7DEF" w:rsidRPr="00FF7DEF" w:rsidSect="00C60F5D">
      <w:pgSz w:w="11906" w:h="16838"/>
      <w:pgMar w:top="1418"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EF"/>
    <w:rsid w:val="000F58E4"/>
    <w:rsid w:val="00145FD4"/>
    <w:rsid w:val="002E1BC3"/>
    <w:rsid w:val="007B00A1"/>
    <w:rsid w:val="007D1178"/>
    <w:rsid w:val="00956A12"/>
    <w:rsid w:val="00C07E8B"/>
    <w:rsid w:val="00C60F5D"/>
    <w:rsid w:val="00F3353F"/>
    <w:rsid w:val="00FE2199"/>
    <w:rsid w:val="00FF7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6A6B-05F8-419F-962F-F27FF14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445">
      <w:bodyDiv w:val="1"/>
      <w:marLeft w:val="0"/>
      <w:marRight w:val="0"/>
      <w:marTop w:val="0"/>
      <w:marBottom w:val="0"/>
      <w:divBdr>
        <w:top w:val="none" w:sz="0" w:space="0" w:color="auto"/>
        <w:left w:val="none" w:sz="0" w:space="0" w:color="auto"/>
        <w:bottom w:val="none" w:sz="0" w:space="0" w:color="auto"/>
        <w:right w:val="none" w:sz="0" w:space="0" w:color="auto"/>
      </w:divBdr>
    </w:div>
    <w:div w:id="2670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Hans-Evert Brackman</dc:creator>
  <cp:keywords/>
  <dc:description/>
  <cp:lastModifiedBy>Hans-Evert Brackman</cp:lastModifiedBy>
  <cp:revision>3</cp:revision>
  <dcterms:created xsi:type="dcterms:W3CDTF">2016-01-03T12:21:00Z</dcterms:created>
  <dcterms:modified xsi:type="dcterms:W3CDTF">2016-01-03T12:25:00Z</dcterms:modified>
</cp:coreProperties>
</file>